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4F828" w14:textId="77777777" w:rsidR="00133EA0" w:rsidRDefault="00133EA0">
      <w:pPr>
        <w:pStyle w:val="Aaoeeu"/>
        <w:widowControl/>
        <w:rPr>
          <w:rFonts w:ascii="Arial Narrow" w:hAnsi="Arial Narrow" w:cs="Arial Narrow"/>
          <w:lang w:val="es-ES"/>
        </w:rPr>
      </w:pPr>
    </w:p>
    <w:p w14:paraId="74611D06" w14:textId="77777777" w:rsidR="00133EA0" w:rsidRDefault="009E312E">
      <w:pPr>
        <w:pStyle w:val="Aaoeeu"/>
        <w:widowControl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noProof/>
          <w:lang w:val="es-ES" w:eastAsia="es-ES"/>
        </w:rPr>
        <w:drawing>
          <wp:anchor distT="0" distB="0" distL="0" distR="0" simplePos="0" relativeHeight="8" behindDoc="0" locked="0" layoutInCell="0" allowOverlap="1" wp14:anchorId="40C4ECBD" wp14:editId="5DBADEC2">
            <wp:simplePos x="0" y="0"/>
            <wp:positionH relativeFrom="column">
              <wp:posOffset>-77470</wp:posOffset>
            </wp:positionH>
            <wp:positionV relativeFrom="paragraph">
              <wp:posOffset>6350</wp:posOffset>
            </wp:positionV>
            <wp:extent cx="1755775" cy="60960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3712E" w14:textId="77777777" w:rsidR="00133EA0" w:rsidRDefault="00133EA0">
      <w:pPr>
        <w:pStyle w:val="Aaoeeu"/>
        <w:widowControl/>
        <w:rPr>
          <w:rFonts w:ascii="Arial Narrow" w:hAnsi="Arial Narrow" w:cs="Arial Narrow"/>
          <w:lang w:val="es-ES"/>
        </w:rPr>
      </w:pPr>
    </w:p>
    <w:p w14:paraId="2796E746" w14:textId="77777777" w:rsidR="00133EA0" w:rsidRDefault="00133EA0">
      <w:pPr>
        <w:widowControl/>
        <w:rPr>
          <w:rFonts w:ascii="Arial Narrow" w:hAnsi="Arial Narrow" w:cs="Arial Narrow"/>
        </w:rPr>
      </w:pPr>
    </w:p>
    <w:p w14:paraId="63332CC3" w14:textId="46E2ABBD" w:rsidR="00133EA0" w:rsidRDefault="009E312E">
      <w:pPr>
        <w:pStyle w:val="Aaoeeu"/>
        <w:widowControl/>
        <w:jc w:val="center"/>
        <w:rPr>
          <w:rFonts w:ascii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9" behindDoc="0" locked="0" layoutInCell="0" allowOverlap="1" wp14:anchorId="650098FB" wp14:editId="62F9D396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5080" t="0" r="508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9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32AE2D" id="Conector recto 2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" o:allowincell="f" strokeweight=".26mm">
                <v:stroke joinstyle="miter"/>
                <w10:wrap anchorx="page" anchory="page"/>
              </v:line>
            </w:pict>
          </mc:Fallback>
        </mc:AlternateContent>
      </w:r>
      <w:r>
        <w:rPr>
          <w:rFonts w:ascii="Arial Narrow" w:hAnsi="Arial Narrow" w:cs="Arial Narrow"/>
          <w:lang w:val="es-ES"/>
        </w:rPr>
        <w:tab/>
      </w:r>
      <w:r>
        <w:rPr>
          <w:rFonts w:ascii="Arial Narrow" w:hAnsi="Arial Narrow" w:cs="Arial Narrow"/>
          <w:lang w:val="es-ES"/>
        </w:rPr>
        <w:tab/>
      </w:r>
      <w:r>
        <w:rPr>
          <w:rFonts w:ascii="Arial Black" w:hAnsi="Arial Black" w:cs="Arial Narrow"/>
          <w:b/>
          <w:bCs/>
          <w:sz w:val="24"/>
          <w:szCs w:val="24"/>
          <w:lang w:val="es-ES"/>
        </w:rPr>
        <w:t>Curriculum Vitae</w:t>
      </w:r>
    </w:p>
    <w:p w14:paraId="3D4927DB" w14:textId="77777777" w:rsidR="00133EA0" w:rsidRDefault="00133EA0">
      <w:pPr>
        <w:pStyle w:val="Aaoeeu"/>
        <w:widowControl/>
        <w:rPr>
          <w:rFonts w:ascii="Arial Narrow" w:hAnsi="Arial Narrow" w:cs="Arial Narrow"/>
          <w:lang w:val="es-ES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33EA0" w14:paraId="7A4484C0" w14:textId="77777777" w:rsidTr="00AA5C1C">
        <w:trPr>
          <w:gridAfter w:val="2"/>
          <w:wAfter w:w="7513" w:type="dxa"/>
        </w:trPr>
        <w:tc>
          <w:tcPr>
            <w:tcW w:w="2943" w:type="dxa"/>
          </w:tcPr>
          <w:p w14:paraId="3A8ACF6E" w14:textId="77777777" w:rsidR="00133EA0" w:rsidRDefault="009E312E">
            <w:pPr>
              <w:pStyle w:val="Default"/>
              <w:rPr>
                <w:rFonts w:ascii="Arial" w:eastAsia="Times New Roman" w:hAnsi="Arial" w:cs="Arial"/>
                <w:smallCaps/>
                <w:color w:val="auto"/>
                <w:lang w:eastAsia="ko-KR" w:bidi="ar-SA"/>
              </w:rPr>
            </w:pPr>
            <w:r>
              <w:rPr>
                <w:rFonts w:ascii="Arial" w:eastAsia="Times New Roman" w:hAnsi="Arial" w:cs="Arial"/>
                <w:smallCaps/>
                <w:color w:val="auto"/>
                <w:lang w:eastAsia="ko-KR" w:bidi="ar-SA"/>
              </w:rPr>
              <w:t>Información de contacto</w:t>
            </w:r>
          </w:p>
        </w:tc>
      </w:tr>
      <w:tr w:rsidR="00133EA0" w14:paraId="260909EB" w14:textId="77777777" w:rsidTr="00AA5C1C">
        <w:tc>
          <w:tcPr>
            <w:tcW w:w="2943" w:type="dxa"/>
          </w:tcPr>
          <w:p w14:paraId="3DBBF8BC" w14:textId="77777777" w:rsidR="00133EA0" w:rsidRDefault="009E312E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Nombre</w:t>
            </w:r>
          </w:p>
        </w:tc>
        <w:tc>
          <w:tcPr>
            <w:tcW w:w="284" w:type="dxa"/>
          </w:tcPr>
          <w:p w14:paraId="6F4224A7" w14:textId="77777777" w:rsidR="00133EA0" w:rsidRDefault="00133EA0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7850B22" w14:textId="67541192" w:rsidR="00133EA0" w:rsidRDefault="00CC6C98">
            <w:pPr>
              <w:pStyle w:val="Defau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Francisco Ignacio Soto Peña</w:t>
            </w:r>
          </w:p>
        </w:tc>
      </w:tr>
      <w:tr w:rsidR="00133EA0" w14:paraId="28A18E79" w14:textId="77777777" w:rsidTr="00AA5C1C">
        <w:tc>
          <w:tcPr>
            <w:tcW w:w="2943" w:type="dxa"/>
          </w:tcPr>
          <w:p w14:paraId="43CE4BCC" w14:textId="77777777" w:rsidR="00133EA0" w:rsidRDefault="00133EA0" w:rsidP="00673C8A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E9944" w14:textId="77777777" w:rsidR="00133EA0" w:rsidRDefault="00133EA0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88A9C78" w14:textId="77777777" w:rsidR="00133EA0" w:rsidRDefault="00133EA0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</w:tr>
      <w:tr w:rsidR="00133EA0" w14:paraId="15F50587" w14:textId="77777777" w:rsidTr="00AA5C1C">
        <w:tc>
          <w:tcPr>
            <w:tcW w:w="2943" w:type="dxa"/>
          </w:tcPr>
          <w:p w14:paraId="58E37A7E" w14:textId="77777777" w:rsidR="00133EA0" w:rsidRDefault="009E312E">
            <w:pPr>
              <w:pStyle w:val="Defaul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Teléfono</w:t>
            </w:r>
          </w:p>
        </w:tc>
        <w:tc>
          <w:tcPr>
            <w:tcW w:w="284" w:type="dxa"/>
          </w:tcPr>
          <w:p w14:paraId="29DF1901" w14:textId="77777777" w:rsidR="00133EA0" w:rsidRDefault="00133EA0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ECEFE0C" w14:textId="3768F696" w:rsidR="00133EA0" w:rsidRDefault="00AA5C1C" w:rsidP="00673C8A">
            <w:pPr>
              <w:pStyle w:val="Defau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956 14 93 22</w:t>
            </w:r>
          </w:p>
        </w:tc>
      </w:tr>
      <w:tr w:rsidR="00133EA0" w14:paraId="43DA5442" w14:textId="77777777" w:rsidTr="00AA5C1C">
        <w:tc>
          <w:tcPr>
            <w:tcW w:w="2943" w:type="dxa"/>
          </w:tcPr>
          <w:p w14:paraId="73E1C68F" w14:textId="77777777" w:rsidR="00133EA0" w:rsidRDefault="009E312E">
            <w:pPr>
              <w:pStyle w:val="Defaul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284" w:type="dxa"/>
          </w:tcPr>
          <w:p w14:paraId="378B56D5" w14:textId="77777777" w:rsidR="00133EA0" w:rsidRDefault="00133EA0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78EFF05" w14:textId="2DD16391" w:rsidR="00133EA0" w:rsidRDefault="00C46C08">
            <w:pPr>
              <w:pStyle w:val="Default"/>
              <w:rPr>
                <w:rFonts w:ascii="Arial" w:hAnsi="Arial"/>
                <w:sz w:val="20"/>
                <w:szCs w:val="20"/>
              </w:rPr>
            </w:pPr>
            <w:hyperlink r:id="rId8" w:history="1">
              <w:r w:rsidR="00AA5C1C" w:rsidRPr="00EC6BA9">
                <w:rPr>
                  <w:rStyle w:val="Hipervnculo"/>
                  <w:rFonts w:ascii="Arial" w:hAnsi="Arial"/>
                  <w:sz w:val="20"/>
                  <w:szCs w:val="20"/>
                </w:rPr>
                <w:t>Franciscoi.soto@aytojerez.es</w:t>
              </w:r>
            </w:hyperlink>
          </w:p>
        </w:tc>
      </w:tr>
    </w:tbl>
    <w:p w14:paraId="74F84014" w14:textId="77777777" w:rsidR="00133EA0" w:rsidRDefault="00133EA0">
      <w:pPr>
        <w:pStyle w:val="Default"/>
        <w:widowControl/>
        <w:rPr>
          <w:rFonts w:ascii="Arial" w:eastAsia="Times New Roman" w:hAnsi="Arial" w:cs="Arial"/>
          <w:smallCaps/>
          <w:color w:val="auto"/>
          <w:lang w:eastAsia="ko-KR" w:bidi="ar-SA"/>
        </w:rPr>
      </w:pPr>
    </w:p>
    <w:p w14:paraId="72BF2E88" w14:textId="77777777" w:rsidR="00133EA0" w:rsidRDefault="009E312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33EA0" w:rsidRPr="00AA5C1C" w14:paraId="626DC338" w14:textId="77777777">
        <w:tc>
          <w:tcPr>
            <w:tcW w:w="2943" w:type="dxa"/>
          </w:tcPr>
          <w:p w14:paraId="783A5EBF" w14:textId="4685B1D6" w:rsidR="00133EA0" w:rsidRPr="00AA5C1C" w:rsidRDefault="009E312E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18"/>
                <w:szCs w:val="18"/>
                <w:lang w:val="es-ES"/>
              </w:rPr>
            </w:pPr>
            <w:r w:rsidRPr="00AA5C1C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ab/>
            </w:r>
            <w:r w:rsidRPr="00AA5C1C">
              <w:rPr>
                <w:rFonts w:asciiTheme="minorHAnsi" w:hAnsiTheme="minorHAnsi" w:cs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0" distR="89535" simplePos="0" relativeHeight="2" behindDoc="0" locked="0" layoutInCell="0" allowOverlap="1" wp14:anchorId="25370BBE" wp14:editId="4BCA413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1868805" cy="175260"/>
                      <wp:effectExtent l="0" t="0" r="0" b="0"/>
                      <wp:wrapSquare wrapText="bothSides"/>
                      <wp:docPr id="3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80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2943" w:type="dxa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43"/>
                                  </w:tblGrid>
                                  <w:tr w:rsidR="00133EA0" w14:paraId="460E5D6C" w14:textId="77777777">
                                    <w:tc>
                                      <w:tcPr>
                                        <w:tcW w:w="2943" w:type="dxa"/>
                                      </w:tcPr>
                                      <w:p w14:paraId="48BE429D" w14:textId="77777777" w:rsidR="00133EA0" w:rsidRDefault="009E312E">
                                        <w:pPr>
                                          <w:pStyle w:val="Defaul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smallCaps/>
                                            <w:color w:val="auto"/>
                                            <w:lang w:eastAsia="ko-KR" w:bidi="ar-SA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smallCaps/>
                                            <w:color w:val="auto"/>
                                            <w:lang w:eastAsia="ko-KR" w:bidi="ar-SA"/>
                                          </w:rPr>
                                          <w:t>Datos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smallCaps/>
                                            <w:color w:val="auto"/>
                                            <w:lang w:eastAsia="ko-KR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smallCaps/>
                                            <w:color w:val="auto"/>
                                            <w:lang w:eastAsia="ko-KR" w:bidi="ar-SA"/>
                                          </w:rPr>
                                          <w:t>Académicos</w:t>
                                        </w:r>
                                      </w:p>
                                    </w:tc>
                                  </w:tr>
                                </w:tbl>
                                <w:p w14:paraId="3022D0A7" w14:textId="77777777" w:rsidR="00E4573D" w:rsidRDefault="00E4573D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370B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1" o:spid="_x0000_s1026" type="#_x0000_t202" style="position:absolute;left:0;text-align:left;margin-left:-5.4pt;margin-top:.05pt;width:147.15pt;height:13.8pt;z-index:2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" o:allowincell="f" stroked="f">
                      <v:fill opacity="0"/>
                      <v:textbox inset="0,0,0,0">
                        <w:txbxContent>
                          <w:tbl>
                            <w:tblPr>
                              <w:tblW w:w="2943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</w:tblGrid>
                            <w:tr w:rsidR="00133EA0" w14:paraId="460E5D6C" w14:textId="77777777">
                              <w:tc>
                                <w:tcPr>
                                  <w:tcW w:w="2943" w:type="dxa"/>
                                </w:tcPr>
                                <w:p w14:paraId="48BE429D" w14:textId="77777777" w:rsidR="00133EA0" w:rsidRDefault="009E312E">
                                  <w:pPr>
                                    <w:pStyle w:val="Defaul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mallCaps/>
                                      <w:color w:val="auto"/>
                                      <w:lang w:eastAsia="ko-KR" w:bidi="ar-S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mallCaps/>
                                      <w:color w:val="auto"/>
                                      <w:lang w:eastAsia="ko-KR" w:bidi="ar-SA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mallCaps/>
                                      <w:color w:val="auto"/>
                                      <w:lang w:eastAsia="ko-KR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mallCaps/>
                                      <w:color w:val="auto"/>
                                      <w:lang w:eastAsia="ko-KR" w:bidi="ar-SA"/>
                                    </w:rPr>
                                    <w:t>Académicos</w:t>
                                  </w:r>
                                </w:p>
                              </w:tc>
                            </w:tr>
                          </w:tbl>
                          <w:p w14:paraId="3022D0A7" w14:textId="77777777" w:rsidR="00E4573D" w:rsidRDefault="00E457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7251B4E1" w14:textId="77777777" w:rsidR="00133EA0" w:rsidRPr="00AA5C1C" w:rsidRDefault="00133EA0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229" w:type="dxa"/>
          </w:tcPr>
          <w:p w14:paraId="463BEDE4" w14:textId="135ECD8A" w:rsidR="00133EA0" w:rsidRPr="00AA5C1C" w:rsidRDefault="009E312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 xml:space="preserve">- Título: </w:t>
            </w:r>
            <w:r w:rsidR="00CB5769" w:rsidRPr="00AA5C1C">
              <w:rPr>
                <w:rFonts w:asciiTheme="minorHAnsi" w:hAnsiTheme="minorHAnsi" w:cstheme="minorHAnsi"/>
                <w:sz w:val="18"/>
                <w:szCs w:val="18"/>
              </w:rPr>
              <w:t>LICENCIADO CIENCIAS ECONOMICAS Y EMPRESARIALES</w:t>
            </w:r>
          </w:p>
          <w:p w14:paraId="04221235" w14:textId="347FBE23" w:rsidR="00133EA0" w:rsidRPr="00AA5C1C" w:rsidRDefault="009E312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Centro/Universidad</w:t>
            </w:r>
            <w:r w:rsidR="00CB5769" w:rsidRPr="00AA5C1C">
              <w:rPr>
                <w:rFonts w:asciiTheme="minorHAnsi" w:hAnsiTheme="minorHAnsi" w:cstheme="minorHAnsi"/>
                <w:sz w:val="18"/>
                <w:szCs w:val="18"/>
              </w:rPr>
              <w:t>: UNIVERSIDAD DE CADIZ</w:t>
            </w:r>
          </w:p>
          <w:p w14:paraId="2A212E95" w14:textId="513813D8" w:rsidR="00133EA0" w:rsidRPr="00AA5C1C" w:rsidRDefault="009E312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 xml:space="preserve">Año/Promoción: </w:t>
            </w:r>
            <w:r w:rsidR="00CB5769" w:rsidRPr="00AA5C1C">
              <w:rPr>
                <w:rFonts w:asciiTheme="minorHAnsi" w:hAnsiTheme="minorHAnsi" w:cstheme="minorHAnsi"/>
                <w:sz w:val="18"/>
                <w:szCs w:val="18"/>
              </w:rPr>
              <w:t>1990-1995</w:t>
            </w:r>
          </w:p>
          <w:p w14:paraId="5604CDDD" w14:textId="77777777" w:rsidR="00133EA0" w:rsidRPr="00AA5C1C" w:rsidRDefault="00133EA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5A78EB" w14:textId="4FF3A157" w:rsidR="00133EA0" w:rsidRPr="00AA5C1C" w:rsidRDefault="009E312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 xml:space="preserve">- Título: </w:t>
            </w:r>
            <w:r w:rsidR="00CB5769" w:rsidRPr="00AA5C1C">
              <w:rPr>
                <w:rFonts w:asciiTheme="minorHAnsi" w:hAnsiTheme="minorHAnsi" w:cstheme="minorHAnsi"/>
                <w:sz w:val="18"/>
                <w:szCs w:val="18"/>
              </w:rPr>
              <w:t>BACHILLERATO Y COU</w:t>
            </w:r>
          </w:p>
          <w:p w14:paraId="56DD9CD9" w14:textId="4676CB42" w:rsidR="00133EA0" w:rsidRPr="00AA5C1C" w:rsidRDefault="009E312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 xml:space="preserve">Centro/Universidad. </w:t>
            </w:r>
            <w:r w:rsidR="00CB5769" w:rsidRPr="00AA5C1C">
              <w:rPr>
                <w:rFonts w:asciiTheme="minorHAnsi" w:hAnsiTheme="minorHAnsi" w:cstheme="minorHAnsi"/>
                <w:sz w:val="18"/>
                <w:szCs w:val="18"/>
              </w:rPr>
              <w:t>INSTITUTO ASTA REGIA</w:t>
            </w:r>
          </w:p>
          <w:p w14:paraId="0ED703A2" w14:textId="5DEFE4DC" w:rsidR="00133EA0" w:rsidRPr="00AA5C1C" w:rsidRDefault="009E312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Año/Promoción:</w:t>
            </w:r>
            <w:r w:rsidR="00CB5769" w:rsidRPr="00AA5C1C">
              <w:rPr>
                <w:rFonts w:asciiTheme="minorHAnsi" w:hAnsiTheme="minorHAnsi" w:cstheme="minorHAnsi"/>
                <w:sz w:val="18"/>
                <w:szCs w:val="18"/>
              </w:rPr>
              <w:t xml:space="preserve"> 1985-1990</w:t>
            </w:r>
          </w:p>
          <w:p w14:paraId="69B30650" w14:textId="77777777" w:rsidR="00133EA0" w:rsidRPr="00AA5C1C" w:rsidRDefault="00133EA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060834" w14:textId="4ED8F218" w:rsidR="00133EA0" w:rsidRPr="00AA5C1C" w:rsidRDefault="009E312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 xml:space="preserve">- Título: </w:t>
            </w:r>
            <w:r w:rsidR="00CB5769" w:rsidRPr="00AA5C1C">
              <w:rPr>
                <w:rFonts w:asciiTheme="minorHAnsi" w:hAnsiTheme="minorHAnsi" w:cstheme="minorHAnsi"/>
                <w:sz w:val="18"/>
                <w:szCs w:val="18"/>
              </w:rPr>
              <w:t>EGB</w:t>
            </w:r>
          </w:p>
          <w:p w14:paraId="46755DE6" w14:textId="5DFDF29E" w:rsidR="00133EA0" w:rsidRPr="00AA5C1C" w:rsidRDefault="009E312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 xml:space="preserve">Centro/Universidad. </w:t>
            </w:r>
            <w:r w:rsidR="00CB5769" w:rsidRPr="00AA5C1C">
              <w:rPr>
                <w:rFonts w:asciiTheme="minorHAnsi" w:hAnsiTheme="minorHAnsi" w:cstheme="minorHAnsi"/>
                <w:sz w:val="18"/>
                <w:szCs w:val="18"/>
              </w:rPr>
              <w:t>COLEGIO SAGRADO CORAZON DE JESUS (MUNDO NUEVO)</w:t>
            </w:r>
          </w:p>
          <w:p w14:paraId="1FA02470" w14:textId="56F4F0C2" w:rsidR="00133EA0" w:rsidRPr="00AA5C1C" w:rsidRDefault="009E312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 xml:space="preserve">Año/Promoción: </w:t>
            </w:r>
          </w:p>
          <w:p w14:paraId="332395F9" w14:textId="77777777" w:rsidR="00133EA0" w:rsidRPr="00AA5C1C" w:rsidRDefault="00133EA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3D40CE" w14:textId="77777777" w:rsidR="00133EA0" w:rsidRPr="00AA5C1C" w:rsidRDefault="009E312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CURSOS Y SEMINARIOS:</w:t>
            </w:r>
          </w:p>
          <w:p w14:paraId="4401C865" w14:textId="77777777" w:rsidR="00CB5769" w:rsidRPr="00AA5C1C" w:rsidRDefault="00CB5769" w:rsidP="00CB5769">
            <w:pPr>
              <w:ind w:left="70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2019.- TITULO DE INFORMADOR DE CREDITO INMOBILIARIO (INSTITUTO ESPAÑOL DE ANALISTAS FINANCIEROS).</w:t>
            </w:r>
          </w:p>
          <w:p w14:paraId="1371B039" w14:textId="77777777" w:rsidR="00CB5769" w:rsidRPr="00AA5C1C" w:rsidRDefault="00CB5769" w:rsidP="00CB5769">
            <w:pPr>
              <w:ind w:left="70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2018.- TITULO DE PERITO JUDICIAL INMOBILIARIO (UNEXIA).</w:t>
            </w:r>
          </w:p>
          <w:p w14:paraId="0B8232E8" w14:textId="77777777" w:rsidR="00CB5769" w:rsidRPr="00AA5C1C" w:rsidRDefault="00CB5769" w:rsidP="00CB5769">
            <w:pPr>
              <w:ind w:left="70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2017.- TITULO CERTIFIED RESIDENCIAL SPECIALIST /NATIONAL ASSOCIATION OF REALTOR</w:t>
            </w:r>
            <w:proofErr w:type="gramStart"/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,S</w:t>
            </w:r>
            <w:proofErr w:type="gramEnd"/>
            <w:r w:rsidRPr="00AA5C1C">
              <w:rPr>
                <w:rFonts w:asciiTheme="minorHAnsi" w:hAnsiTheme="minorHAnsi" w:cstheme="minorHAnsi"/>
                <w:sz w:val="18"/>
                <w:szCs w:val="18"/>
              </w:rPr>
              <w:t xml:space="preserve"> (ASOCIACION DE INMOBILIARIOS DE EEUU).</w:t>
            </w:r>
          </w:p>
          <w:p w14:paraId="1CE7AA9A" w14:textId="77777777" w:rsidR="00CB5769" w:rsidRPr="00AA5C1C" w:rsidRDefault="00CB5769" w:rsidP="00CB5769">
            <w:pPr>
              <w:ind w:left="70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2010.- TITULO AGENTE DE SEGUROS</w:t>
            </w:r>
          </w:p>
          <w:p w14:paraId="7E8891E2" w14:textId="77777777" w:rsidR="00CB5769" w:rsidRPr="00AA5C1C" w:rsidRDefault="00CB5769" w:rsidP="00CB5769">
            <w:pPr>
              <w:ind w:left="70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2005.- CURSO GESTION DE COOPERATIVAS DE VIVIENDAS UNIVERSIDAD AUTONOMA DE MADRID.</w:t>
            </w:r>
          </w:p>
          <w:p w14:paraId="5851974B" w14:textId="77777777" w:rsidR="00CB5769" w:rsidRPr="00AA5C1C" w:rsidRDefault="00CB5769" w:rsidP="00CB5769">
            <w:pPr>
              <w:ind w:left="70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1999.- CURSO DE NOMINAS Y GESTION CONTABLE</w:t>
            </w:r>
          </w:p>
          <w:p w14:paraId="4D25EC64" w14:textId="77777777" w:rsidR="00CB5769" w:rsidRPr="00AA5C1C" w:rsidRDefault="00CB5769" w:rsidP="00CB5769">
            <w:pPr>
              <w:ind w:left="70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61BBC9" w14:textId="77777777" w:rsidR="00133EA0" w:rsidRPr="00AA5C1C" w:rsidRDefault="00133EA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EA0" w:rsidRPr="00AA5C1C" w14:paraId="71C42762" w14:textId="77777777">
        <w:tc>
          <w:tcPr>
            <w:tcW w:w="2943" w:type="dxa"/>
          </w:tcPr>
          <w:p w14:paraId="66F0C012" w14:textId="77777777" w:rsidR="002602F2" w:rsidRPr="00AA5C1C" w:rsidRDefault="009E312E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18"/>
                <w:szCs w:val="18"/>
                <w:lang w:val="es-ES"/>
              </w:rPr>
            </w:pPr>
            <w:r w:rsidRPr="00AA5C1C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ab/>
            </w:r>
            <w:r w:rsidRPr="00AA5C1C">
              <w:rPr>
                <w:rFonts w:asciiTheme="minorHAnsi" w:hAnsiTheme="minorHAnsi" w:cs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0" distR="89535" simplePos="0" relativeHeight="251657216" behindDoc="0" locked="0" layoutInCell="0" allowOverlap="1" wp14:anchorId="293539AB" wp14:editId="79F228A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1870710" cy="525780"/>
                      <wp:effectExtent l="0" t="0" r="0" b="0"/>
                      <wp:wrapSquare wrapText="bothSides"/>
                      <wp:docPr id="4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71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2943" w:type="dxa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43"/>
                                  </w:tblGrid>
                                  <w:tr w:rsidR="00133EA0" w14:paraId="05377934" w14:textId="77777777">
                                    <w:tc>
                                      <w:tcPr>
                                        <w:tcW w:w="2943" w:type="dxa"/>
                                      </w:tcPr>
                                      <w:p w14:paraId="4236A8DF" w14:textId="77777777" w:rsidR="009D656A" w:rsidRDefault="009E312E" w:rsidP="002602F2">
                                        <w:pPr>
                                          <w:pStyle w:val="Default"/>
                                          <w:rPr>
                                            <w:rFonts w:ascii="Arial" w:eastAsia="Times New Roman" w:hAnsi="Arial" w:cs="Arial"/>
                                            <w:smallCaps/>
                                            <w:color w:val="auto"/>
                                            <w:lang w:eastAsia="ko-KR" w:bidi="ar-SA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smallCaps/>
                                            <w:color w:val="auto"/>
                                            <w:lang w:eastAsia="ko-KR" w:bidi="ar-SA"/>
                                          </w:rPr>
                                          <w:t>Experiencia profesional</w:t>
                                        </w:r>
                                      </w:p>
                                      <w:p w14:paraId="45F93A1E" w14:textId="51269D2F" w:rsidR="00133EA0" w:rsidRDefault="00133EA0" w:rsidP="002602F2">
                                        <w:pPr>
                                          <w:pStyle w:val="Default"/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</w:tbl>
                                <w:p w14:paraId="3C316D5F" w14:textId="77777777" w:rsidR="00E4573D" w:rsidRDefault="00E4573D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539AB" id="Marco4" o:spid="_x0000_s1027" type="#_x0000_t202" style="position:absolute;left:0;text-align:left;margin-left:-5.4pt;margin-top:.05pt;width:147.3pt;height:41.4pt;z-index:251657216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" o:allowincell="f" stroked="f">
                      <v:fill opacity="0"/>
                      <v:textbox inset="0,0,0,0">
                        <w:txbxContent>
                          <w:tbl>
                            <w:tblPr>
                              <w:tblW w:w="2943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</w:tblGrid>
                            <w:tr w:rsidR="00133EA0" w14:paraId="05377934" w14:textId="77777777">
                              <w:tc>
                                <w:tcPr>
                                  <w:tcW w:w="2943" w:type="dxa"/>
                                </w:tcPr>
                                <w:p w14:paraId="4236A8DF" w14:textId="77777777" w:rsidR="009D656A" w:rsidRDefault="009E312E" w:rsidP="002602F2">
                                  <w:pPr>
                                    <w:pStyle w:val="Default"/>
                                    <w:rPr>
                                      <w:rFonts w:ascii="Arial" w:eastAsia="Times New Roman" w:hAnsi="Arial" w:cs="Arial"/>
                                      <w:smallCaps/>
                                      <w:color w:val="auto"/>
                                      <w:lang w:eastAsia="ko-KR" w:bidi="ar-S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mallCaps/>
                                      <w:color w:val="auto"/>
                                      <w:lang w:eastAsia="ko-KR" w:bidi="ar-SA"/>
                                    </w:rPr>
                                    <w:t>Experiencia profesional</w:t>
                                  </w:r>
                                </w:p>
                                <w:p w14:paraId="45F93A1E" w14:textId="51269D2F" w:rsidR="00133EA0" w:rsidRDefault="00133EA0" w:rsidP="002602F2">
                                  <w:pPr>
                                    <w:pStyle w:val="Default"/>
                                    <w:rPr>
                                      <w:rFonts w:ascii="Arial" w:hAnsi="Arial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</w:tbl>
                          <w:p w14:paraId="3C316D5F" w14:textId="77777777" w:rsidR="00E4573D" w:rsidRDefault="00E457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056FBF" w14:textId="77777777" w:rsidR="002602F2" w:rsidRPr="00AA5C1C" w:rsidRDefault="002602F2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18"/>
                <w:szCs w:val="18"/>
                <w:lang w:val="es-ES"/>
              </w:rPr>
            </w:pPr>
          </w:p>
          <w:p w14:paraId="149CB9DF" w14:textId="77777777" w:rsidR="002602F2" w:rsidRPr="00AA5C1C" w:rsidRDefault="002602F2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18"/>
                <w:szCs w:val="18"/>
                <w:lang w:val="es-ES"/>
              </w:rPr>
            </w:pPr>
          </w:p>
          <w:p w14:paraId="5B935E6D" w14:textId="77777777" w:rsidR="002602F2" w:rsidRPr="00AA5C1C" w:rsidRDefault="002602F2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18"/>
                <w:szCs w:val="18"/>
                <w:lang w:val="es-ES"/>
              </w:rPr>
            </w:pPr>
          </w:p>
          <w:p w14:paraId="3F9A6133" w14:textId="77777777" w:rsidR="002602F2" w:rsidRPr="00AA5C1C" w:rsidRDefault="002602F2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18"/>
                <w:szCs w:val="18"/>
                <w:lang w:val="es-ES"/>
              </w:rPr>
            </w:pPr>
          </w:p>
          <w:p w14:paraId="208FC70F" w14:textId="77777777" w:rsidR="002602F2" w:rsidRPr="00AA5C1C" w:rsidRDefault="002602F2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18"/>
                <w:szCs w:val="18"/>
                <w:lang w:val="es-ES"/>
              </w:rPr>
            </w:pPr>
          </w:p>
          <w:p w14:paraId="46D442A5" w14:textId="77777777" w:rsidR="002602F2" w:rsidRPr="00AA5C1C" w:rsidRDefault="002602F2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18"/>
                <w:szCs w:val="18"/>
                <w:lang w:val="es-ES"/>
              </w:rPr>
            </w:pPr>
          </w:p>
          <w:p w14:paraId="580D969F" w14:textId="77777777" w:rsidR="002602F2" w:rsidRPr="00AA5C1C" w:rsidRDefault="002602F2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18"/>
                <w:szCs w:val="18"/>
                <w:lang w:val="es-ES"/>
              </w:rPr>
            </w:pPr>
          </w:p>
          <w:p w14:paraId="1C583412" w14:textId="77777777" w:rsidR="002602F2" w:rsidRPr="00AA5C1C" w:rsidRDefault="002602F2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18"/>
                <w:szCs w:val="18"/>
                <w:lang w:val="es-ES"/>
              </w:rPr>
            </w:pPr>
          </w:p>
          <w:p w14:paraId="7ED25600" w14:textId="0B5C7B98" w:rsidR="00133EA0" w:rsidRPr="00AA5C1C" w:rsidRDefault="00133EA0" w:rsidP="002602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s-ES"/>
              </w:rPr>
            </w:pPr>
          </w:p>
        </w:tc>
        <w:tc>
          <w:tcPr>
            <w:tcW w:w="284" w:type="dxa"/>
          </w:tcPr>
          <w:p w14:paraId="663A386E" w14:textId="77777777" w:rsidR="00133EA0" w:rsidRPr="00AA5C1C" w:rsidRDefault="00133EA0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229" w:type="dxa"/>
          </w:tcPr>
          <w:p w14:paraId="751C9698" w14:textId="77777777" w:rsidR="00CB5769" w:rsidRPr="00AA5C1C" w:rsidRDefault="00CB5769" w:rsidP="00CB57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DESDE 2012 HASTA LA ACTUALIDAD.- GERENTE HOGARPLUS INMOBILIARIA Y PROMOPLUS PROMOCIONES INMOBILIARIAS S.L.</w:t>
            </w:r>
          </w:p>
          <w:p w14:paraId="3BF63317" w14:textId="77777777" w:rsidR="00CB5769" w:rsidRPr="00AA5C1C" w:rsidRDefault="00CB5769" w:rsidP="00CB5769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12C687" w14:textId="77777777" w:rsidR="00CB5769" w:rsidRPr="00AA5C1C" w:rsidRDefault="00CB5769" w:rsidP="00CB57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DE 2011 A 2012.- DIRECTOR COMERCIAL DE ZONA PROMOTORA GRUPO Q.</w:t>
            </w:r>
          </w:p>
          <w:p w14:paraId="3E572CB1" w14:textId="77777777" w:rsidR="00CB5769" w:rsidRPr="00AA5C1C" w:rsidRDefault="00CB5769" w:rsidP="00CB57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5A61B0" w14:textId="77777777" w:rsidR="00CB5769" w:rsidRPr="00AA5C1C" w:rsidRDefault="00CB5769" w:rsidP="00CB57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DE 2010 A 2011.- ASESOR COMERCIAL SEGURCAIXA ADESLAS.</w:t>
            </w:r>
          </w:p>
          <w:p w14:paraId="7362592D" w14:textId="77777777" w:rsidR="00CB5769" w:rsidRPr="00AA5C1C" w:rsidRDefault="00CB5769" w:rsidP="00CB57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04150D" w14:textId="77777777" w:rsidR="00CB5769" w:rsidRPr="00AA5C1C" w:rsidRDefault="00CB5769" w:rsidP="00CB57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DE 2002 A 2009.- DIRECTOR COMERCIAL GESKASA (PROMOTORA INMOBIIARIA Y GESTORA DE COOPERATIVAS DE VIVIENDAS) Y DIRECTOR DEPARTAMENTO DE PROMOCIONES INMOBILIARIAS UNICASA.</w:t>
            </w:r>
          </w:p>
          <w:p w14:paraId="7AA85761" w14:textId="77777777" w:rsidR="00CB5769" w:rsidRPr="00AA5C1C" w:rsidRDefault="00CB5769" w:rsidP="00CB5769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2D2544" w14:textId="77777777" w:rsidR="00CB5769" w:rsidRPr="00AA5C1C" w:rsidRDefault="00CB5769" w:rsidP="00CB57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DE 2000 A 2002.- DIRECTOR OFICINA UNICASA INMOBILIARIA EN EL PUERTO DE SANTA MARIA.</w:t>
            </w:r>
          </w:p>
          <w:p w14:paraId="09FB7374" w14:textId="77777777" w:rsidR="00CB5769" w:rsidRPr="00AA5C1C" w:rsidRDefault="00CB5769" w:rsidP="00CB5769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88E323" w14:textId="77777777" w:rsidR="00CB5769" w:rsidRPr="00AA5C1C" w:rsidRDefault="00CB5769" w:rsidP="00CB57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DE 1998 A 1999.- ASESOR INMOBILIARIO UNICASA INMOBILIARIA EN JEREZ DE LA FRONTERA.</w:t>
            </w:r>
          </w:p>
          <w:p w14:paraId="347E7FD2" w14:textId="77777777" w:rsidR="00CB5769" w:rsidRPr="00AA5C1C" w:rsidRDefault="00CB5769" w:rsidP="00CB5769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FA676A" w14:textId="77777777" w:rsidR="00CB5769" w:rsidRDefault="00CB5769" w:rsidP="00CB57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1997 (6 MESES): BANCO BILBAO VIZCAYA –OFICINA CEUTA-</w:t>
            </w:r>
          </w:p>
          <w:p w14:paraId="072F2CAB" w14:textId="77777777" w:rsidR="00AA5C1C" w:rsidRDefault="00AA5C1C" w:rsidP="00AA5C1C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891D20" w14:textId="540CD537" w:rsidR="00AA5C1C" w:rsidRDefault="00AA5C1C" w:rsidP="00CB57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DESDE ABRIL DE 2021 HASTA OCTUBRE 2023 COORDINADOR LOCAL DE VOX EN JEREZ DE LA FRONTERA.</w:t>
            </w:r>
          </w:p>
          <w:p w14:paraId="31D4B5B8" w14:textId="77777777" w:rsidR="00AA5C1C" w:rsidRDefault="00AA5C1C" w:rsidP="00AA5C1C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75FFE0" w14:textId="77777777" w:rsidR="00133EA0" w:rsidRDefault="00AA5C1C" w:rsidP="00AA5C1C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C1C">
              <w:rPr>
                <w:rFonts w:asciiTheme="minorHAnsi" w:hAnsiTheme="minorHAnsi" w:cstheme="minorHAnsi"/>
                <w:sz w:val="18"/>
                <w:szCs w:val="18"/>
              </w:rPr>
              <w:t>DESDE OCTUBRE 2023, VICECOORDINADOR LOCAL DE VOX EN JEREZ DE LA FRONTERA</w:t>
            </w:r>
          </w:p>
          <w:p w14:paraId="00E607ED" w14:textId="77777777" w:rsidR="00AA5C1C" w:rsidRDefault="00AA5C1C" w:rsidP="00AA5C1C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E5B7AC" w14:textId="104DAAFA" w:rsidR="00AA5C1C" w:rsidRPr="00AA5C1C" w:rsidRDefault="00AA5C1C" w:rsidP="00AA5C1C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DESDE MAYO DE 2023 CONCEJAL Y VICEPORTAVOZ GM VOX JEREZ</w:t>
            </w:r>
          </w:p>
        </w:tc>
      </w:tr>
      <w:tr w:rsidR="00AA5C1C" w:rsidRPr="00AA5C1C" w14:paraId="34FD76D5" w14:textId="77777777">
        <w:tc>
          <w:tcPr>
            <w:tcW w:w="2943" w:type="dxa"/>
          </w:tcPr>
          <w:p w14:paraId="016C6BDC" w14:textId="77777777" w:rsidR="00AA5C1C" w:rsidRPr="00AA5C1C" w:rsidRDefault="00AA5C1C" w:rsidP="00AA5C1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84" w:type="dxa"/>
          </w:tcPr>
          <w:p w14:paraId="377288C0" w14:textId="77777777" w:rsidR="00AA5C1C" w:rsidRPr="00AA5C1C" w:rsidRDefault="00AA5C1C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229" w:type="dxa"/>
          </w:tcPr>
          <w:p w14:paraId="3FF4FF93" w14:textId="77777777" w:rsidR="00AA5C1C" w:rsidRPr="00AA5C1C" w:rsidRDefault="00AA5C1C" w:rsidP="00AA5C1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D2FE083" w14:textId="1F84BDB4" w:rsidR="00133EA0" w:rsidRPr="00AA5C1C" w:rsidRDefault="009E312E" w:rsidP="00AA5C1C">
      <w:pPr>
        <w:pStyle w:val="OiaeaeiYiio2"/>
        <w:widowControl/>
        <w:spacing w:before="20" w:after="20"/>
        <w:ind w:left="6480"/>
        <w:jc w:val="left"/>
        <w:rPr>
          <w:rFonts w:asciiTheme="minorHAnsi" w:hAnsiTheme="minorHAnsi" w:cstheme="minorHAnsi"/>
          <w:sz w:val="18"/>
          <w:szCs w:val="18"/>
        </w:rPr>
      </w:pPr>
      <w:r w:rsidRPr="00AA5C1C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>Jere</w:t>
      </w:r>
      <w:r w:rsidR="009D656A" w:rsidRPr="00AA5C1C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 xml:space="preserve">z, </w:t>
      </w:r>
      <w:r w:rsidR="00AA5C1C" w:rsidRPr="00AA5C1C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>01</w:t>
      </w:r>
      <w:r w:rsidR="009D656A" w:rsidRPr="00AA5C1C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 xml:space="preserve"> de</w:t>
      </w:r>
      <w:r w:rsidRPr="00AA5C1C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 xml:space="preserve"> </w:t>
      </w:r>
      <w:r w:rsidR="00AA5C1C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>noviembre</w:t>
      </w:r>
      <w:r w:rsidRPr="00AA5C1C">
        <w:rPr>
          <w:rFonts w:asciiTheme="minorHAnsi" w:hAnsiTheme="minorHAnsi" w:cstheme="minorHAnsi"/>
          <w:b/>
          <w:bCs/>
          <w:iCs/>
          <w:sz w:val="18"/>
          <w:szCs w:val="18"/>
          <w:lang w:val="es-ES"/>
        </w:rPr>
        <w:t xml:space="preserve"> de 2023</w:t>
      </w:r>
    </w:p>
    <w:sectPr w:rsidR="00133EA0" w:rsidRPr="00AA5C1C">
      <w:footerReference w:type="default" r:id="rId9"/>
      <w:pgSz w:w="11906" w:h="16838"/>
      <w:pgMar w:top="851" w:right="1797" w:bottom="851" w:left="851" w:header="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22008" w14:textId="77777777" w:rsidR="00837F24" w:rsidRDefault="00837F24">
      <w:r>
        <w:separator/>
      </w:r>
    </w:p>
  </w:endnote>
  <w:endnote w:type="continuationSeparator" w:id="0">
    <w:p w14:paraId="0C2DF694" w14:textId="77777777" w:rsidR="00837F24" w:rsidRDefault="0083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97A99" w14:textId="77777777" w:rsidR="00133EA0" w:rsidRDefault="009E312E">
    <w:pPr>
      <w:pStyle w:val="Piedepgina"/>
      <w:rPr>
        <w:sz w:val="2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5" behindDoc="0" locked="0" layoutInCell="0" allowOverlap="1" wp14:anchorId="25B292A0" wp14:editId="4EAFC8FC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7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BE6DC38" w14:textId="77777777" w:rsidR="00133EA0" w:rsidRDefault="00133EA0"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B292A0" id="_x0000_t202" coordsize="21600,21600" o:spt="202" path="m,l,21600r21600,l21600,xe">
              <v:stroke joinstyle="miter"/>
              <v:path gradientshapeok="t" o:connecttype="rect"/>
            </v:shapetype>
            <v:shape id="Marco3" o:spid="_x0000_s1028" type="#_x0000_t202" style="position:absolute;margin-left:0;margin-top:.05pt;width:1.15pt;height:11.55pt;z-index:5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" o:allowincell="f" stroked="f">
              <v:fill opacity="0"/>
              <v:textbox inset="0,0,0,0">
                <w:txbxContent>
                  <w:p w14:paraId="1BE6DC38" w14:textId="77777777" w:rsidR="00133EA0" w:rsidRDefault="00133EA0">
                    <w:pPr>
                      <w:pStyle w:val="Piedepgina"/>
                      <w:rPr>
                        <w:rStyle w:val="Nmerodepgin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0485" w:type="dxa"/>
      <w:tblLayout w:type="fixed"/>
      <w:tblLook w:val="04A0" w:firstRow="1" w:lastRow="0" w:firstColumn="1" w:lastColumn="0" w:noHBand="0" w:noVBand="1"/>
    </w:tblPr>
    <w:tblGrid>
      <w:gridCol w:w="2943"/>
      <w:gridCol w:w="284"/>
      <w:gridCol w:w="7258"/>
    </w:tblGrid>
    <w:tr w:rsidR="00133EA0" w14:paraId="4F9FDFCC" w14:textId="77777777">
      <w:tc>
        <w:tcPr>
          <w:tcW w:w="2943" w:type="dxa"/>
        </w:tcPr>
        <w:p w14:paraId="76B1099C" w14:textId="77777777" w:rsidR="00133EA0" w:rsidRDefault="009E312E">
          <w:pPr>
            <w:pStyle w:val="Aaoeeu"/>
            <w:widowControl/>
            <w:tabs>
              <w:tab w:val="left" w:pos="3261"/>
            </w:tabs>
          </w:pPr>
          <w:r>
            <w:rPr>
              <w:rFonts w:ascii="Arial Narrow" w:hAnsi="Arial Narrow" w:cs="Arial Narrow"/>
              <w:i/>
              <w:sz w:val="16"/>
              <w:lang w:val="es-ES"/>
            </w:rPr>
            <w:t xml:space="preserve">Página </w:t>
          </w:r>
          <w:r>
            <w:rPr>
              <w:rFonts w:ascii="Arial Narrow" w:hAnsi="Arial Narrow" w:cs="Arial Narrow"/>
              <w:i/>
              <w:sz w:val="16"/>
              <w:lang w:val="es-ES"/>
            </w:rPr>
            <w:fldChar w:fldCharType="begin"/>
          </w:r>
          <w:r>
            <w:rPr>
              <w:rFonts w:ascii="Arial Narrow" w:hAnsi="Arial Narrow" w:cs="Arial Narrow"/>
              <w:i/>
              <w:sz w:val="16"/>
              <w:lang w:val="es-ES"/>
            </w:rPr>
            <w:instrText xml:space="preserve"> PAGE </w:instrText>
          </w:r>
          <w:r>
            <w:rPr>
              <w:rFonts w:ascii="Arial Narrow" w:hAnsi="Arial Narrow" w:cs="Arial Narrow"/>
              <w:i/>
              <w:sz w:val="16"/>
              <w:lang w:val="es-ES"/>
            </w:rPr>
            <w:fldChar w:fldCharType="separate"/>
          </w:r>
          <w:r w:rsidR="00C46C08">
            <w:rPr>
              <w:rFonts w:ascii="Arial Narrow" w:hAnsi="Arial Narrow" w:cs="Arial Narrow"/>
              <w:i/>
              <w:noProof/>
              <w:sz w:val="16"/>
              <w:lang w:val="es-ES"/>
            </w:rPr>
            <w:t>1</w:t>
          </w:r>
          <w:r>
            <w:rPr>
              <w:rFonts w:ascii="Arial Narrow" w:hAnsi="Arial Narrow" w:cs="Arial Narrow"/>
              <w:i/>
              <w:sz w:val="16"/>
              <w:lang w:val="es-ES"/>
            </w:rPr>
            <w:fldChar w:fldCharType="end"/>
          </w:r>
          <w:r>
            <w:rPr>
              <w:rFonts w:ascii="Arial Narrow" w:hAnsi="Arial Narrow" w:cs="Arial Narrow"/>
              <w:i/>
              <w:sz w:val="16"/>
              <w:lang w:val="es-ES"/>
            </w:rPr>
            <w:t xml:space="preserve"> </w:t>
          </w:r>
        </w:p>
      </w:tc>
      <w:tc>
        <w:tcPr>
          <w:tcW w:w="284" w:type="dxa"/>
        </w:tcPr>
        <w:p w14:paraId="00CA9133" w14:textId="77777777" w:rsidR="00133EA0" w:rsidRDefault="00133EA0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 w:cs="Arial Narrow"/>
              <w:sz w:val="16"/>
              <w:lang w:val="es-ES"/>
            </w:rPr>
          </w:pPr>
        </w:p>
      </w:tc>
      <w:tc>
        <w:tcPr>
          <w:tcW w:w="7258" w:type="dxa"/>
        </w:tcPr>
        <w:p w14:paraId="7630F7D0" w14:textId="77777777" w:rsidR="00133EA0" w:rsidRDefault="00133EA0">
          <w:pPr>
            <w:pStyle w:val="OiaeaeiYiio2"/>
            <w:widowControl/>
            <w:snapToGrid w:val="0"/>
            <w:jc w:val="left"/>
            <w:rPr>
              <w:rFonts w:ascii="Arial Narrow" w:hAnsi="Arial Narrow" w:cs="Arial Narrow"/>
              <w:i w:val="0"/>
              <w:lang w:val="es-ES"/>
            </w:rPr>
          </w:pPr>
        </w:p>
      </w:tc>
    </w:tr>
  </w:tbl>
  <w:p w14:paraId="43597671" w14:textId="77777777" w:rsidR="00133EA0" w:rsidRDefault="009E312E">
    <w:pPr>
      <w:pStyle w:val="Aaoeeu"/>
      <w:widowControl/>
      <w:tabs>
        <w:tab w:val="left" w:pos="3261"/>
      </w:tabs>
      <w:rPr>
        <w:rFonts w:ascii="Arial Narrow" w:hAnsi="Arial Narrow" w:cs="Arial Narrow"/>
        <w:sz w:val="18"/>
      </w:rPr>
    </w:pPr>
    <w:r>
      <w:rPr>
        <w:rFonts w:ascii="Arial Narrow" w:hAnsi="Arial Narrow" w:cs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64B5C" w14:textId="77777777" w:rsidR="00837F24" w:rsidRDefault="00837F24">
      <w:r>
        <w:separator/>
      </w:r>
    </w:p>
  </w:footnote>
  <w:footnote w:type="continuationSeparator" w:id="0">
    <w:p w14:paraId="3977C852" w14:textId="77777777" w:rsidR="00837F24" w:rsidRDefault="0083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ACC"/>
    <w:multiLevelType w:val="multilevel"/>
    <w:tmpl w:val="38C8CB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48615F"/>
    <w:multiLevelType w:val="hybridMultilevel"/>
    <w:tmpl w:val="38D47F1E"/>
    <w:lvl w:ilvl="0" w:tplc="ECCCCE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A0"/>
    <w:rsid w:val="00133EA0"/>
    <w:rsid w:val="002602F2"/>
    <w:rsid w:val="00673C8A"/>
    <w:rsid w:val="007C70D5"/>
    <w:rsid w:val="00837F24"/>
    <w:rsid w:val="009D656A"/>
    <w:rsid w:val="009E312E"/>
    <w:rsid w:val="00AA5C1C"/>
    <w:rsid w:val="00C46C08"/>
    <w:rsid w:val="00CB5769"/>
    <w:rsid w:val="00CC6C98"/>
    <w:rsid w:val="00E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B345"/>
  <w15:docId w15:val="{82FF0EE9-CAC1-4496-BE40-18E9B04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ko-KR" w:bidi="ar-SA"/>
    </w:rPr>
  </w:style>
  <w:style w:type="paragraph" w:styleId="Ttulo2">
    <w:name w:val="heading 2"/>
    <w:basedOn w:val="Ttul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Ttulo1"/>
    <w:next w:val="Textoindependien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niaeeaaiYicanaiiaoioaenU">
    <w:name w:val="?nia?eeaaiYic anaiiaoioaenU"/>
    <w:qFormat/>
    <w:rPr>
      <w:sz w:val="20"/>
    </w:rPr>
  </w:style>
  <w:style w:type="character" w:customStyle="1" w:styleId="Aneeiuooaeaao">
    <w:name w:val="Aneeiuo oae?aao"/>
    <w:basedOn w:val="niaeeaaiYicanaiiaoioaenU"/>
    <w:qFormat/>
    <w:rPr>
      <w:sz w:val="20"/>
    </w:rPr>
  </w:style>
  <w:style w:type="character" w:customStyle="1" w:styleId="EnlacedeInternet">
    <w:name w:val="Enlace de Internet"/>
    <w:rPr>
      <w:color w:val="0000FF"/>
      <w:sz w:val="20"/>
      <w:u w:val="single"/>
    </w:rPr>
  </w:style>
  <w:style w:type="character" w:customStyle="1" w:styleId="EnlacedeInternetvisitado">
    <w:name w:val="Enlace de Internet visitado"/>
    <w:rPr>
      <w:color w:val="800080"/>
      <w:sz w:val="20"/>
      <w:u w:val="single"/>
    </w:rPr>
  </w:style>
  <w:style w:type="character" w:customStyle="1" w:styleId="a">
    <w:name w:val="Áñéèìüò óåëßäáò"/>
    <w:qFormat/>
    <w:rPr>
      <w:sz w:val="20"/>
    </w:rPr>
  </w:style>
  <w:style w:type="character" w:styleId="Nmerodepgina">
    <w:name w:val="page number"/>
    <w:basedOn w:val="Fuentedeprrafopredeter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Aaoeeu">
    <w:name w:val="Aaoeeu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 w:bidi="ar-SA"/>
    </w:rPr>
  </w:style>
  <w:style w:type="paragraph" w:customStyle="1" w:styleId="Aeeaoaeaa1">
    <w:name w:val="A?eeaoae?aa 1"/>
    <w:basedOn w:val="Aaoeeu"/>
    <w:next w:val="Aaoeeu"/>
    <w:qFormat/>
    <w:pPr>
      <w:keepNext/>
      <w:widowControl/>
      <w:jc w:val="right"/>
    </w:pPr>
    <w:rPr>
      <w:rFonts w:ascii="Arial" w:hAnsi="Arial" w:cs="Arial"/>
      <w:b/>
      <w:smallCaps/>
      <w:sz w:val="24"/>
      <w:lang w:val="es-ES"/>
    </w:rPr>
  </w:style>
  <w:style w:type="paragraph" w:customStyle="1" w:styleId="Aeeaoaeaa2">
    <w:name w:val="A?eeaoae?aa 2"/>
    <w:basedOn w:val="Aaoeeu"/>
    <w:next w:val="Aaoeeu"/>
    <w:qFormat/>
    <w:pPr>
      <w:keepNext/>
      <w:jc w:val="right"/>
    </w:pPr>
    <w:rPr>
      <w:i/>
    </w:rPr>
  </w:style>
  <w:style w:type="paragraph" w:customStyle="1" w:styleId="Eaoaeaa">
    <w:name w:val="Eaoae?aa"/>
    <w:basedOn w:val="Aaoeeu"/>
    <w:qFormat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qFormat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qFormat/>
    <w:pPr>
      <w:jc w:val="right"/>
    </w:pPr>
  </w:style>
  <w:style w:type="paragraph" w:customStyle="1" w:styleId="OiaeaeiYiio2">
    <w:name w:val="O?ia eaeiYiio 2"/>
    <w:basedOn w:val="Aaoeeu"/>
    <w:qFormat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qFormat/>
    <w:pPr>
      <w:jc w:val="right"/>
    </w:pPr>
    <w:rPr>
      <w:b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"/>
    <w:qFormat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"/>
    <w:qFormat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val="el-GR" w:eastAsia="ko-KR" w:bidi="ar-SA"/>
    </w:rPr>
  </w:style>
  <w:style w:type="paragraph" w:styleId="Sangradetextonormal">
    <w:name w:val="Body Text Indent"/>
    <w:basedOn w:val="Normal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2"/>
    <w:next w:val="a2"/>
    <w:qFormat/>
    <w:pPr>
      <w:keepNext/>
      <w:jc w:val="right"/>
    </w:pPr>
    <w:rPr>
      <w:i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Default">
    <w:name w:val="Default"/>
    <w:qFormat/>
    <w:pPr>
      <w:widowControl w:val="0"/>
    </w:pPr>
    <w:rPr>
      <w:rFonts w:ascii="Century Gothic" w:hAnsi="Century Gothic"/>
      <w:color w:val="000000"/>
    </w:rPr>
  </w:style>
  <w:style w:type="numbering" w:customStyle="1" w:styleId="WW8Num1">
    <w:name w:val="WW8Num1"/>
    <w:qFormat/>
  </w:style>
  <w:style w:type="paragraph" w:styleId="Prrafodelista">
    <w:name w:val="List Paragraph"/>
    <w:basedOn w:val="Normal"/>
    <w:uiPriority w:val="34"/>
    <w:qFormat/>
    <w:rsid w:val="00CB5769"/>
    <w:pPr>
      <w:widowControl/>
      <w:suppressAutoHyphens w:val="0"/>
      <w:ind w:left="708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A5C1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5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i.soto@aytojerez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curriculum vitae  Europeo</vt:lpstr>
    </vt:vector>
  </TitlesOfParts>
  <Company>Aytojerez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curriculum vitae  Europeo</dc:title>
  <dc:subject>convocatoria de manifestación de interés correspondiente a expertos en el ámbito de los servicios financieros desde una perspectiva de usuario para la celebración de un contrato de prestación de servicios en el contexto del Foro FIN-USE</dc:subject>
  <dc:creator>--</dc:creator>
  <cp:keywords>curriculum vitae  Europeo formulario correspondiente de candidatura convocatoria de licitación mercado interior union europea ue</cp:keywords>
  <dc:description/>
  <cp:lastModifiedBy>Antonio Organvídez González</cp:lastModifiedBy>
  <cp:revision>2</cp:revision>
  <cp:lastPrinted>2002-03-11T19:51:00Z</cp:lastPrinted>
  <dcterms:created xsi:type="dcterms:W3CDTF">2023-12-05T08:10:00Z</dcterms:created>
  <dcterms:modified xsi:type="dcterms:W3CDTF">2023-12-05T08:10:00Z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LW_DocType</vt:lpwstr>
  </property>
</Properties>
</file>